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tblLook w:val="04A0" w:firstRow="1" w:lastRow="0" w:firstColumn="1" w:lastColumn="0" w:noHBand="0" w:noVBand="1"/>
      </w:tblPr>
      <w:tblGrid>
        <w:gridCol w:w="2496"/>
        <w:gridCol w:w="7393"/>
      </w:tblGrid>
      <w:tr w:rsidR="009B6C66" w:rsidRPr="002270B2" w14:paraId="7345FFAA" w14:textId="77777777" w:rsidTr="00774EDC">
        <w:tc>
          <w:tcPr>
            <w:tcW w:w="1668" w:type="dxa"/>
          </w:tcPr>
          <w:p w14:paraId="76659B58" w14:textId="5B991201" w:rsidR="00816E1E" w:rsidRPr="008C4393" w:rsidRDefault="009B6C66" w:rsidP="00774EDC">
            <w:pPr>
              <w:spacing w:after="0" w:line="360" w:lineRule="auto"/>
              <w:jc w:val="center"/>
              <w:rPr>
                <w:rFonts w:ascii="Arial" w:eastAsia="Times New Roman" w:hAnsi="Arial" w:cs="Arial"/>
                <w:b/>
                <w:sz w:val="24"/>
                <w:szCs w:val="24"/>
                <w:lang w:eastAsia="pt-BR"/>
              </w:rPr>
            </w:pPr>
            <w:r>
              <w:rPr>
                <w:rFonts w:ascii="Arial" w:eastAsia="Times New Roman" w:hAnsi="Arial" w:cs="Arial"/>
                <w:b/>
                <w:noProof/>
                <w:sz w:val="24"/>
                <w:szCs w:val="24"/>
                <w:lang w:eastAsia="pt-BR"/>
              </w:rPr>
              <w:drawing>
                <wp:inline distT="0" distB="0" distL="0" distR="0" wp14:anchorId="1A54A5B4" wp14:editId="7140FD45">
                  <wp:extent cx="1447800" cy="681238"/>
                  <wp:effectExtent l="0" t="0" r="0" b="5080"/>
                  <wp:docPr id="761712472" name="Imagem 1"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712472" name="Imagem 1" descr="Texto&#10;&#10;O conteúdo gerado por IA pode estar incorret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473" cy="689083"/>
                          </a:xfrm>
                          <a:prstGeom prst="rect">
                            <a:avLst/>
                          </a:prstGeom>
                        </pic:spPr>
                      </pic:pic>
                    </a:graphicData>
                  </a:graphic>
                </wp:inline>
              </w:drawing>
            </w:r>
          </w:p>
        </w:tc>
        <w:tc>
          <w:tcPr>
            <w:tcW w:w="8221" w:type="dxa"/>
            <w:vAlign w:val="center"/>
          </w:tcPr>
          <w:p w14:paraId="1A8D381B" w14:textId="77777777" w:rsidR="002B436B" w:rsidRDefault="002B436B" w:rsidP="002B436B">
            <w:pPr>
              <w:spacing w:after="0" w:line="360" w:lineRule="auto"/>
              <w:jc w:val="both"/>
              <w:rPr>
                <w:rFonts w:ascii="Arial" w:eastAsia="Times New Roman" w:hAnsi="Arial" w:cs="Arial"/>
                <w:b/>
                <w:sz w:val="24"/>
                <w:szCs w:val="24"/>
                <w:lang w:val="es-ES"/>
              </w:rPr>
            </w:pPr>
            <w:r w:rsidRPr="002B436B">
              <w:rPr>
                <w:rFonts w:ascii="Arial" w:eastAsia="Times New Roman" w:hAnsi="Arial" w:cs="Arial"/>
                <w:b/>
                <w:sz w:val="24"/>
                <w:szCs w:val="24"/>
                <w:lang w:val="es-ES"/>
              </w:rPr>
              <w:t>DOCUMENTO ÚNICO – Declaración de responsabilidad,</w:t>
            </w:r>
          </w:p>
          <w:p w14:paraId="33057428" w14:textId="79BE74A1" w:rsidR="00816E1E" w:rsidRPr="002B436B" w:rsidRDefault="002B436B" w:rsidP="002B436B">
            <w:pPr>
              <w:spacing w:after="0" w:line="360" w:lineRule="auto"/>
              <w:jc w:val="both"/>
              <w:rPr>
                <w:rFonts w:ascii="Arial" w:eastAsia="Times New Roman" w:hAnsi="Arial" w:cs="Arial"/>
                <w:b/>
                <w:sz w:val="28"/>
                <w:szCs w:val="28"/>
                <w:lang w:val="es-ES"/>
              </w:rPr>
            </w:pPr>
            <w:r>
              <w:rPr>
                <w:rFonts w:ascii="Arial" w:eastAsia="Times New Roman" w:hAnsi="Arial" w:cs="Arial"/>
                <w:b/>
                <w:sz w:val="24"/>
                <w:szCs w:val="24"/>
                <w:lang w:val="es-ES"/>
              </w:rPr>
              <w:t>c</w:t>
            </w:r>
            <w:r w:rsidRPr="002B436B">
              <w:rPr>
                <w:rFonts w:ascii="Arial" w:eastAsia="Times New Roman" w:hAnsi="Arial" w:cs="Arial"/>
                <w:b/>
                <w:sz w:val="24"/>
                <w:szCs w:val="24"/>
                <w:lang w:val="es-ES"/>
              </w:rPr>
              <w:t>onflicto de intereses y transferencia de derechos de autor</w:t>
            </w:r>
          </w:p>
        </w:tc>
      </w:tr>
    </w:tbl>
    <w:p w14:paraId="5F6E147E" w14:textId="77777777" w:rsidR="00974E5A" w:rsidRPr="002B436B" w:rsidRDefault="00974E5A" w:rsidP="00BE057E">
      <w:pPr>
        <w:autoSpaceDE w:val="0"/>
        <w:autoSpaceDN w:val="0"/>
        <w:adjustRightInd w:val="0"/>
        <w:spacing w:line="360" w:lineRule="auto"/>
        <w:ind w:firstLine="709"/>
        <w:jc w:val="both"/>
        <w:rPr>
          <w:rFonts w:ascii="Arial" w:hAnsi="Arial" w:cs="Arial"/>
          <w:sz w:val="24"/>
          <w:szCs w:val="24"/>
          <w:lang w:val="es-ES"/>
        </w:rPr>
      </w:pPr>
    </w:p>
    <w:p w14:paraId="1D1509CE" w14:textId="77777777" w:rsidR="00974E5A" w:rsidRDefault="00974E5A" w:rsidP="00974E5A">
      <w:pPr>
        <w:autoSpaceDE w:val="0"/>
        <w:autoSpaceDN w:val="0"/>
        <w:adjustRightInd w:val="0"/>
        <w:spacing w:line="360" w:lineRule="auto"/>
        <w:jc w:val="both"/>
        <w:rPr>
          <w:rFonts w:ascii="Arial" w:hAnsi="Arial" w:cs="Arial"/>
          <w:sz w:val="24"/>
          <w:szCs w:val="24"/>
        </w:rPr>
      </w:pPr>
      <w:r w:rsidRPr="008C4393">
        <w:rPr>
          <w:rFonts w:ascii="Arial" w:hAnsi="Arial" w:cs="Arial"/>
          <w:sz w:val="24"/>
          <w:szCs w:val="24"/>
        </w:rPr>
        <w:t xml:space="preserve">À </w:t>
      </w:r>
      <w:r w:rsidR="00B27425" w:rsidRPr="008C4393">
        <w:rPr>
          <w:rFonts w:ascii="Arial" w:hAnsi="Arial" w:cs="Arial"/>
          <w:sz w:val="24"/>
          <w:szCs w:val="24"/>
        </w:rPr>
        <w:t>equipe editorial da</w:t>
      </w:r>
      <w:r w:rsidRPr="008C4393">
        <w:rPr>
          <w:rFonts w:ascii="Arial" w:hAnsi="Arial" w:cs="Arial"/>
          <w:sz w:val="24"/>
          <w:szCs w:val="24"/>
        </w:rPr>
        <w:t xml:space="preserve"> História da Enfermagem: Revista Eletrônica</w:t>
      </w:r>
      <w:r w:rsidR="00B27425" w:rsidRPr="008C4393">
        <w:rPr>
          <w:rFonts w:ascii="Arial" w:hAnsi="Arial" w:cs="Arial"/>
          <w:sz w:val="24"/>
          <w:szCs w:val="24"/>
        </w:rPr>
        <w:t xml:space="preserve"> (HERE)</w:t>
      </w:r>
    </w:p>
    <w:p w14:paraId="1F10471D" w14:textId="0E27AB15" w:rsidR="005E1757" w:rsidRPr="002270B2" w:rsidRDefault="005E1757" w:rsidP="00974E5A">
      <w:pPr>
        <w:autoSpaceDE w:val="0"/>
        <w:autoSpaceDN w:val="0"/>
        <w:adjustRightInd w:val="0"/>
        <w:spacing w:line="360" w:lineRule="auto"/>
        <w:jc w:val="both"/>
        <w:rPr>
          <w:rFonts w:ascii="Arial" w:hAnsi="Arial" w:cs="Arial"/>
          <w:sz w:val="24"/>
          <w:szCs w:val="24"/>
        </w:rPr>
      </w:pPr>
      <w:r w:rsidRPr="002270B2">
        <w:rPr>
          <w:rFonts w:ascii="Arial" w:hAnsi="Arial" w:cs="Arial"/>
          <w:sz w:val="24"/>
          <w:szCs w:val="24"/>
        </w:rPr>
        <w:t xml:space="preserve">Al equipo editorial de </w:t>
      </w:r>
      <w:r w:rsidRPr="005E1757">
        <w:rPr>
          <w:rFonts w:ascii="Arial" w:hAnsi="Arial" w:cs="Arial"/>
          <w:i/>
          <w:iCs/>
          <w:sz w:val="24"/>
          <w:szCs w:val="24"/>
        </w:rPr>
        <w:t>História da Enfermagem: Revista Eletrônica</w:t>
      </w:r>
      <w:r w:rsidRPr="008C4393">
        <w:rPr>
          <w:rFonts w:ascii="Arial" w:hAnsi="Arial" w:cs="Arial"/>
          <w:sz w:val="24"/>
          <w:szCs w:val="24"/>
        </w:rPr>
        <w:t xml:space="preserve"> </w:t>
      </w:r>
      <w:r>
        <w:rPr>
          <w:rFonts w:ascii="Arial" w:hAnsi="Arial" w:cs="Arial"/>
          <w:sz w:val="24"/>
          <w:szCs w:val="24"/>
        </w:rPr>
        <w:t>(HERE</w:t>
      </w:r>
      <w:r w:rsidR="00AA02B2">
        <w:rPr>
          <w:rFonts w:ascii="Arial" w:hAnsi="Arial" w:cs="Arial"/>
          <w:sz w:val="24"/>
          <w:szCs w:val="24"/>
        </w:rPr>
        <w:t>)</w:t>
      </w:r>
      <w:r>
        <w:rPr>
          <w:rFonts w:ascii="Arial" w:hAnsi="Arial" w:cs="Arial"/>
          <w:sz w:val="24"/>
          <w:szCs w:val="24"/>
        </w:rPr>
        <w:t xml:space="preserve"> </w:t>
      </w:r>
      <w:r w:rsidR="00AA02B2">
        <w:rPr>
          <w:rFonts w:ascii="Arial" w:hAnsi="Arial" w:cs="Arial"/>
          <w:sz w:val="24"/>
          <w:szCs w:val="24"/>
        </w:rPr>
        <w:t xml:space="preserve">- (HERE, </w:t>
      </w:r>
      <w:r w:rsidRPr="002270B2">
        <w:rPr>
          <w:rFonts w:ascii="Arial" w:hAnsi="Arial" w:cs="Arial"/>
          <w:sz w:val="24"/>
          <w:szCs w:val="24"/>
        </w:rPr>
        <w:t>Historia de la Enfermería: Revista Electrónica</w:t>
      </w:r>
      <w:r w:rsidR="00AA02B2" w:rsidRPr="002270B2">
        <w:rPr>
          <w:rFonts w:ascii="Arial" w:hAnsi="Arial" w:cs="Arial"/>
          <w:sz w:val="24"/>
          <w:szCs w:val="24"/>
        </w:rPr>
        <w:t>)</w:t>
      </w:r>
    </w:p>
    <w:p w14:paraId="57845082" w14:textId="77777777" w:rsidR="001154CE" w:rsidRPr="002270B2" w:rsidRDefault="001154CE" w:rsidP="000F0BE5">
      <w:pPr>
        <w:ind w:firstLine="708"/>
        <w:rPr>
          <w:rFonts w:ascii="Arial" w:hAnsi="Arial" w:cs="Arial"/>
          <w:sz w:val="24"/>
          <w:szCs w:val="24"/>
        </w:rPr>
      </w:pPr>
      <w:r w:rsidRPr="002270B2">
        <w:rPr>
          <w:rFonts w:ascii="Arial" w:hAnsi="Arial" w:cs="Arial"/>
          <w:sz w:val="24"/>
          <w:szCs w:val="24"/>
        </w:rPr>
        <w:t>Declaramos y aceptamos, para fines de publicación, que:</w:t>
      </w:r>
    </w:p>
    <w:p w14:paraId="3FBFC17C" w14:textId="174DAFE0" w:rsidR="00B71AE6" w:rsidRPr="00901CEA" w:rsidRDefault="00B71AE6" w:rsidP="00B71AE6">
      <w:pPr>
        <w:pStyle w:val="PargrafodaLista"/>
        <w:numPr>
          <w:ilvl w:val="0"/>
          <w:numId w:val="3"/>
        </w:numPr>
        <w:spacing w:line="360" w:lineRule="auto"/>
        <w:rPr>
          <w:rFonts w:ascii="Arial" w:hAnsi="Arial" w:cs="Arial"/>
          <w:sz w:val="24"/>
          <w:szCs w:val="24"/>
          <w:lang w:val="es-ES"/>
        </w:rPr>
      </w:pPr>
      <w:r w:rsidRPr="002270B2">
        <w:rPr>
          <w:rFonts w:ascii="Arial" w:hAnsi="Arial" w:cs="Arial"/>
          <w:sz w:val="24"/>
          <w:szCs w:val="24"/>
          <w:lang w:val="es-ES"/>
        </w:rPr>
        <w:t xml:space="preserve">El manuscrito titulado </w:t>
      </w:r>
      <w:r w:rsidRPr="002270B2">
        <w:rPr>
          <w:rFonts w:ascii="Arial" w:hAnsi="Arial" w:cs="Arial"/>
          <w:sz w:val="24"/>
          <w:szCs w:val="24"/>
          <w:highlight w:val="yellow"/>
          <w:lang w:val="es-ES"/>
        </w:rPr>
        <w:t>“..................................................”</w:t>
      </w:r>
      <w:r w:rsidRPr="002270B2">
        <w:rPr>
          <w:rFonts w:ascii="Arial" w:hAnsi="Arial" w:cs="Arial"/>
          <w:sz w:val="24"/>
          <w:szCs w:val="24"/>
          <w:lang w:val="es-ES"/>
        </w:rPr>
        <w:t xml:space="preserve">, enviado en la categoría </w:t>
      </w:r>
      <w:r w:rsidRPr="002270B2">
        <w:rPr>
          <w:rFonts w:ascii="Arial" w:hAnsi="Arial" w:cs="Arial"/>
          <w:sz w:val="24"/>
          <w:szCs w:val="24"/>
          <w:highlight w:val="yellow"/>
          <w:lang w:val="es-ES"/>
        </w:rPr>
        <w:t>“...............”</w:t>
      </w:r>
      <w:r w:rsidRPr="002270B2">
        <w:rPr>
          <w:rFonts w:ascii="Arial" w:hAnsi="Arial" w:cs="Arial"/>
          <w:sz w:val="24"/>
          <w:szCs w:val="24"/>
          <w:lang w:val="es-ES"/>
        </w:rPr>
        <w:t xml:space="preserve">, es un trabajo original. </w:t>
      </w:r>
      <w:r w:rsidRPr="00901CEA">
        <w:rPr>
          <w:rFonts w:ascii="Arial" w:hAnsi="Arial" w:cs="Arial"/>
          <w:sz w:val="24"/>
          <w:szCs w:val="24"/>
          <w:lang w:val="es-ES"/>
        </w:rPr>
        <w:t>Ni su versión íntegra o parcial, ni otro trabajo de nuestra autoría con contenido similar ha sido enviado y/o publicado en otra revista impresa o electrónica</w:t>
      </w:r>
      <w:r w:rsidR="00901CEA" w:rsidRPr="00901CEA">
        <w:rPr>
          <w:rFonts w:ascii="Arial" w:hAnsi="Arial" w:cs="Arial"/>
          <w:sz w:val="24"/>
          <w:szCs w:val="24"/>
          <w:lang w:val="es-ES"/>
        </w:rPr>
        <w:t>;</w:t>
      </w:r>
    </w:p>
    <w:p w14:paraId="7D6B644E" w14:textId="0F70E171" w:rsidR="00DF222B" w:rsidRPr="0004464C" w:rsidRDefault="0004464C" w:rsidP="0024178D">
      <w:pPr>
        <w:pStyle w:val="PargrafodaLista"/>
        <w:numPr>
          <w:ilvl w:val="0"/>
          <w:numId w:val="3"/>
        </w:numPr>
        <w:autoSpaceDE w:val="0"/>
        <w:autoSpaceDN w:val="0"/>
        <w:adjustRightInd w:val="0"/>
        <w:spacing w:after="0" w:line="360" w:lineRule="auto"/>
        <w:jc w:val="both"/>
        <w:rPr>
          <w:rFonts w:ascii="Arial" w:hAnsi="Arial" w:cs="Arial"/>
          <w:sz w:val="24"/>
          <w:szCs w:val="24"/>
          <w:lang w:val="es-ES"/>
        </w:rPr>
      </w:pPr>
      <w:r w:rsidRPr="0004464C">
        <w:rPr>
          <w:rFonts w:ascii="Arial" w:hAnsi="Arial" w:cs="Arial"/>
          <w:sz w:val="24"/>
          <w:szCs w:val="24"/>
          <w:lang w:val="es-ES"/>
        </w:rPr>
        <w:t xml:space="preserve">El contenido intelectual ha sido revisado críticamente por todos los autores. Cada autor ha aprobado la versión final a ser enviada y acepta responsabilizarse por todas las cuestiones relacionadas con la </w:t>
      </w:r>
      <w:r w:rsidRPr="00901CEA">
        <w:rPr>
          <w:rFonts w:ascii="Arial" w:hAnsi="Arial" w:cs="Arial"/>
          <w:sz w:val="24"/>
          <w:szCs w:val="24"/>
          <w:highlight w:val="yellow"/>
          <w:lang w:val="es-ES"/>
        </w:rPr>
        <w:t>propiedad intelectual</w:t>
      </w:r>
      <w:r w:rsidRPr="0004464C">
        <w:rPr>
          <w:rFonts w:ascii="Arial" w:hAnsi="Arial" w:cs="Arial"/>
          <w:sz w:val="24"/>
          <w:szCs w:val="24"/>
          <w:lang w:val="es-ES"/>
        </w:rPr>
        <w:t>, la precisión o la integridad</w:t>
      </w:r>
      <w:r w:rsidR="00901CEA">
        <w:rPr>
          <w:rFonts w:ascii="Arial" w:hAnsi="Arial" w:cs="Arial"/>
          <w:sz w:val="24"/>
          <w:szCs w:val="24"/>
          <w:lang w:val="es-ES"/>
        </w:rPr>
        <w:t>;</w:t>
      </w:r>
    </w:p>
    <w:p w14:paraId="069B5614" w14:textId="5BA493A1" w:rsidR="00C409C3" w:rsidRPr="00C409C3" w:rsidRDefault="00C409C3" w:rsidP="00C409C3">
      <w:pPr>
        <w:pStyle w:val="PargrafodaLista"/>
        <w:numPr>
          <w:ilvl w:val="0"/>
          <w:numId w:val="3"/>
        </w:numPr>
        <w:spacing w:line="360" w:lineRule="auto"/>
        <w:rPr>
          <w:rFonts w:ascii="Arial" w:hAnsi="Arial" w:cs="Arial"/>
          <w:sz w:val="24"/>
          <w:szCs w:val="24"/>
          <w:lang w:val="es-ES"/>
        </w:rPr>
      </w:pPr>
      <w:r w:rsidRPr="00C409C3">
        <w:rPr>
          <w:rFonts w:ascii="Arial" w:hAnsi="Arial" w:cs="Arial"/>
          <w:sz w:val="24"/>
          <w:szCs w:val="24"/>
          <w:lang w:val="es-ES"/>
        </w:rPr>
        <w:t>Conocemos las instrucciones para los autores sobre el envío de manuscritos a HERE y estamos conscientes de que, en caso de no cumplir con estas normas, el artículo será devuelto automáticamente, sin reembolso de la tasa de conformidad, ya que los servicios editoriales se inician con la verificación del manuscrito</w:t>
      </w:r>
      <w:r w:rsidR="003372CE">
        <w:rPr>
          <w:rFonts w:ascii="Arial" w:hAnsi="Arial" w:cs="Arial"/>
          <w:sz w:val="24"/>
          <w:szCs w:val="24"/>
          <w:lang w:val="es-ES"/>
        </w:rPr>
        <w:t>;</w:t>
      </w:r>
    </w:p>
    <w:p w14:paraId="6980D8AB" w14:textId="7667B8A4" w:rsidR="00834687" w:rsidRPr="00834687" w:rsidRDefault="00834687" w:rsidP="00834687">
      <w:pPr>
        <w:pStyle w:val="PargrafodaLista"/>
        <w:numPr>
          <w:ilvl w:val="0"/>
          <w:numId w:val="3"/>
        </w:numPr>
        <w:spacing w:line="360" w:lineRule="auto"/>
        <w:rPr>
          <w:rFonts w:ascii="Arial" w:hAnsi="Arial" w:cs="Arial"/>
          <w:sz w:val="24"/>
          <w:szCs w:val="24"/>
          <w:lang w:val="es-ES"/>
        </w:rPr>
      </w:pPr>
      <w:r w:rsidRPr="00834687">
        <w:rPr>
          <w:rFonts w:ascii="Arial" w:hAnsi="Arial" w:cs="Arial"/>
          <w:sz w:val="24"/>
          <w:szCs w:val="24"/>
          <w:lang w:val="es-ES"/>
        </w:rPr>
        <w:t>Las relaciones financieras o de cualquier otro tipo que puedan generar un conflicto de intereses están completamente declaradas en un documento específico junto con los metadatos del manuscrito</w:t>
      </w:r>
      <w:r w:rsidR="003372CE">
        <w:rPr>
          <w:rFonts w:ascii="Arial" w:hAnsi="Arial" w:cs="Arial"/>
          <w:sz w:val="24"/>
          <w:szCs w:val="24"/>
          <w:lang w:val="es-ES"/>
        </w:rPr>
        <w:t>;</w:t>
      </w:r>
    </w:p>
    <w:p w14:paraId="704AEB6B" w14:textId="1676C449" w:rsidR="00B20CB9" w:rsidRPr="00B20CB9" w:rsidRDefault="00B20CB9" w:rsidP="00B20CB9">
      <w:pPr>
        <w:pStyle w:val="PargrafodaLista"/>
        <w:numPr>
          <w:ilvl w:val="0"/>
          <w:numId w:val="3"/>
        </w:numPr>
        <w:spacing w:line="360" w:lineRule="auto"/>
        <w:rPr>
          <w:rFonts w:ascii="Arial" w:hAnsi="Arial" w:cs="Arial"/>
          <w:sz w:val="24"/>
          <w:szCs w:val="24"/>
          <w:lang w:val="es-ES"/>
        </w:rPr>
      </w:pPr>
      <w:r w:rsidRPr="00B20CB9">
        <w:rPr>
          <w:rFonts w:ascii="Arial" w:hAnsi="Arial" w:cs="Arial"/>
          <w:sz w:val="24"/>
          <w:szCs w:val="24"/>
          <w:lang w:val="es-ES"/>
        </w:rPr>
        <w:t>En caso de que el manuscrito sea aprobado, esperaremos la finalización de la edición y producción de la versión final, para entonces proceder con la traducción al inglés, español y portugués, en empresas indicadas por la revista. Estamos conscientes de que el costo financiero de la traducción es responsabilidad de los autores</w:t>
      </w:r>
      <w:r w:rsidR="003372CE">
        <w:rPr>
          <w:rFonts w:ascii="Arial" w:hAnsi="Arial" w:cs="Arial"/>
          <w:sz w:val="24"/>
          <w:szCs w:val="24"/>
          <w:lang w:val="es-ES"/>
        </w:rPr>
        <w:t>;</w:t>
      </w:r>
    </w:p>
    <w:p w14:paraId="49E34018" w14:textId="044AF3AA" w:rsidR="003372CE" w:rsidRPr="003372CE" w:rsidRDefault="003372CE" w:rsidP="003372CE">
      <w:pPr>
        <w:pStyle w:val="PargrafodaLista"/>
        <w:numPr>
          <w:ilvl w:val="0"/>
          <w:numId w:val="3"/>
        </w:numPr>
        <w:autoSpaceDE w:val="0"/>
        <w:autoSpaceDN w:val="0"/>
        <w:adjustRightInd w:val="0"/>
        <w:spacing w:after="0" w:line="360" w:lineRule="auto"/>
        <w:jc w:val="both"/>
        <w:rPr>
          <w:rFonts w:ascii="Arial" w:hAnsi="Arial" w:cs="Arial"/>
          <w:sz w:val="24"/>
          <w:szCs w:val="24"/>
          <w:lang w:val="es-ES"/>
        </w:rPr>
      </w:pPr>
      <w:r w:rsidRPr="003372CE">
        <w:rPr>
          <w:rFonts w:ascii="Arial" w:hAnsi="Arial" w:cs="Arial"/>
          <w:sz w:val="24"/>
          <w:szCs w:val="24"/>
          <w:lang w:val="es-ES"/>
        </w:rPr>
        <w:t>Aceptamos transferir a la revista los derechos de autor del manuscrito, convirtiendo su contenido en propiedad exclusiva de esta publicación</w:t>
      </w:r>
      <w:r>
        <w:rPr>
          <w:rFonts w:ascii="Arial" w:hAnsi="Arial" w:cs="Arial"/>
          <w:sz w:val="24"/>
          <w:szCs w:val="24"/>
          <w:lang w:val="es-ES"/>
        </w:rPr>
        <w:t>;</w:t>
      </w:r>
    </w:p>
    <w:p w14:paraId="319E383C" w14:textId="6D917D8D" w:rsidR="004D7DFD" w:rsidRPr="003372CE" w:rsidRDefault="003372CE" w:rsidP="003372CE">
      <w:pPr>
        <w:pStyle w:val="PargrafodaLista"/>
        <w:numPr>
          <w:ilvl w:val="0"/>
          <w:numId w:val="3"/>
        </w:numPr>
        <w:autoSpaceDE w:val="0"/>
        <w:autoSpaceDN w:val="0"/>
        <w:adjustRightInd w:val="0"/>
        <w:spacing w:after="0" w:line="360" w:lineRule="auto"/>
        <w:jc w:val="both"/>
        <w:rPr>
          <w:rFonts w:ascii="Arial" w:hAnsi="Arial" w:cs="Arial"/>
          <w:sz w:val="24"/>
          <w:szCs w:val="24"/>
          <w:lang w:val="es-ES"/>
        </w:rPr>
      </w:pPr>
      <w:r w:rsidRPr="003372CE">
        <w:rPr>
          <w:rFonts w:ascii="Arial" w:hAnsi="Arial" w:cs="Arial"/>
          <w:sz w:val="24"/>
          <w:szCs w:val="24"/>
          <w:lang w:val="es-ES"/>
        </w:rPr>
        <w:t xml:space="preserve">Siempre que exista autorización de la revista para su publicación en otros formatos o medios, será obligatorio acreditar la referencia a </w:t>
      </w:r>
      <w:proofErr w:type="spellStart"/>
      <w:r w:rsidR="00164513" w:rsidRPr="00164513">
        <w:rPr>
          <w:rStyle w:val="Forte"/>
          <w:rFonts w:ascii="Arial" w:hAnsi="Arial" w:cs="Arial"/>
          <w:b w:val="0"/>
          <w:bCs w:val="0"/>
          <w:i/>
          <w:iCs/>
          <w:sz w:val="24"/>
          <w:szCs w:val="24"/>
          <w:bdr w:val="none" w:sz="0" w:space="0" w:color="auto" w:frame="1"/>
          <w:shd w:val="clear" w:color="auto" w:fill="FFFFFF"/>
          <w:lang w:val="es-ES"/>
        </w:rPr>
        <w:t>História</w:t>
      </w:r>
      <w:proofErr w:type="spellEnd"/>
      <w:r w:rsidR="00164513" w:rsidRPr="00164513">
        <w:rPr>
          <w:rStyle w:val="Forte"/>
          <w:rFonts w:ascii="Arial" w:hAnsi="Arial" w:cs="Arial"/>
          <w:b w:val="0"/>
          <w:bCs w:val="0"/>
          <w:i/>
          <w:iCs/>
          <w:sz w:val="24"/>
          <w:szCs w:val="24"/>
          <w:bdr w:val="none" w:sz="0" w:space="0" w:color="auto" w:frame="1"/>
          <w:shd w:val="clear" w:color="auto" w:fill="FFFFFF"/>
          <w:lang w:val="es-ES"/>
        </w:rPr>
        <w:t xml:space="preserve"> da </w:t>
      </w:r>
      <w:proofErr w:type="spellStart"/>
      <w:r w:rsidR="00164513" w:rsidRPr="00164513">
        <w:rPr>
          <w:rStyle w:val="Forte"/>
          <w:rFonts w:ascii="Arial" w:hAnsi="Arial" w:cs="Arial"/>
          <w:b w:val="0"/>
          <w:bCs w:val="0"/>
          <w:i/>
          <w:iCs/>
          <w:sz w:val="24"/>
          <w:szCs w:val="24"/>
          <w:bdr w:val="none" w:sz="0" w:space="0" w:color="auto" w:frame="1"/>
          <w:shd w:val="clear" w:color="auto" w:fill="FFFFFF"/>
          <w:lang w:val="es-ES"/>
        </w:rPr>
        <w:t>Enfermagem</w:t>
      </w:r>
      <w:proofErr w:type="spellEnd"/>
      <w:r w:rsidR="00164513" w:rsidRPr="00164513">
        <w:rPr>
          <w:rStyle w:val="Forte"/>
          <w:rFonts w:ascii="Arial" w:hAnsi="Arial" w:cs="Arial"/>
          <w:b w:val="0"/>
          <w:bCs w:val="0"/>
          <w:i/>
          <w:iCs/>
          <w:sz w:val="24"/>
          <w:szCs w:val="24"/>
          <w:bdr w:val="none" w:sz="0" w:space="0" w:color="auto" w:frame="1"/>
          <w:shd w:val="clear" w:color="auto" w:fill="FFFFFF"/>
          <w:lang w:val="es-ES"/>
        </w:rPr>
        <w:t xml:space="preserve">: Revista </w:t>
      </w:r>
      <w:proofErr w:type="spellStart"/>
      <w:r w:rsidR="00164513" w:rsidRPr="00164513">
        <w:rPr>
          <w:rStyle w:val="Forte"/>
          <w:rFonts w:ascii="Arial" w:hAnsi="Arial" w:cs="Arial"/>
          <w:b w:val="0"/>
          <w:bCs w:val="0"/>
          <w:i/>
          <w:iCs/>
          <w:sz w:val="24"/>
          <w:szCs w:val="24"/>
          <w:bdr w:val="none" w:sz="0" w:space="0" w:color="auto" w:frame="1"/>
          <w:shd w:val="clear" w:color="auto" w:fill="FFFFFF"/>
          <w:lang w:val="es-ES"/>
        </w:rPr>
        <w:t>Eletrônica</w:t>
      </w:r>
      <w:proofErr w:type="spellEnd"/>
      <w:r w:rsidRPr="003372CE">
        <w:rPr>
          <w:rFonts w:ascii="Arial" w:hAnsi="Arial" w:cs="Arial"/>
          <w:sz w:val="24"/>
          <w:szCs w:val="24"/>
          <w:lang w:val="es-ES"/>
        </w:rPr>
        <w:t xml:space="preserve"> (HERE)</w:t>
      </w:r>
      <w:r>
        <w:rPr>
          <w:rFonts w:ascii="Arial" w:hAnsi="Arial" w:cs="Arial"/>
          <w:sz w:val="24"/>
          <w:szCs w:val="24"/>
          <w:lang w:val="es-ES"/>
        </w:rPr>
        <w:t>;</w:t>
      </w:r>
    </w:p>
    <w:p w14:paraId="02723203" w14:textId="77777777" w:rsidR="002157CC" w:rsidRDefault="002157CC" w:rsidP="00B37EBE">
      <w:pPr>
        <w:autoSpaceDE w:val="0"/>
        <w:autoSpaceDN w:val="0"/>
        <w:adjustRightInd w:val="0"/>
        <w:jc w:val="both"/>
        <w:rPr>
          <w:rFonts w:ascii="Arial" w:hAnsi="Arial" w:cs="Arial"/>
          <w:sz w:val="24"/>
          <w:szCs w:val="24"/>
          <w:lang w:val="es-ES"/>
        </w:rPr>
      </w:pPr>
      <w:r w:rsidRPr="002157CC">
        <w:rPr>
          <w:rFonts w:ascii="Arial" w:hAnsi="Arial" w:cs="Arial"/>
          <w:sz w:val="24"/>
          <w:szCs w:val="24"/>
          <w:lang w:val="es-ES"/>
        </w:rPr>
        <w:lastRenderedPageBreak/>
        <w:t>Cada autor debe indicar el número correspondiente a su forma de contribución intelectual y sustancial al manuscrito, de acuerdo con los ítems siguientes:</w:t>
      </w:r>
    </w:p>
    <w:p w14:paraId="77B8511A" w14:textId="25CFEBAA" w:rsidR="00881EBE" w:rsidRPr="00881EBE" w:rsidRDefault="00881EBE" w:rsidP="00881EBE">
      <w:pPr>
        <w:autoSpaceDE w:val="0"/>
        <w:autoSpaceDN w:val="0"/>
        <w:adjustRightInd w:val="0"/>
        <w:rPr>
          <w:rFonts w:ascii="Arial" w:eastAsia="Times New Roman" w:hAnsi="Arial" w:cs="Arial"/>
          <w:sz w:val="24"/>
          <w:szCs w:val="24"/>
          <w:lang w:val="es-ES" w:eastAsia="pt-BR"/>
        </w:rPr>
      </w:pPr>
      <w:r w:rsidRPr="00881EBE">
        <w:rPr>
          <w:rFonts w:ascii="Arial" w:eastAsia="Times New Roman" w:hAnsi="Arial" w:cs="Arial"/>
          <w:sz w:val="24"/>
          <w:szCs w:val="24"/>
          <w:lang w:val="es-ES" w:eastAsia="pt-BR"/>
        </w:rPr>
        <w:t>Concepción del estudio: ABC, CBA</w:t>
      </w:r>
    </w:p>
    <w:p w14:paraId="750C472E" w14:textId="77777777" w:rsidR="00881EBE" w:rsidRPr="002270B2" w:rsidRDefault="00881EBE" w:rsidP="00881EBE">
      <w:pPr>
        <w:autoSpaceDE w:val="0"/>
        <w:autoSpaceDN w:val="0"/>
        <w:adjustRightInd w:val="0"/>
        <w:rPr>
          <w:rFonts w:ascii="Arial" w:eastAsia="Times New Roman" w:hAnsi="Arial" w:cs="Arial"/>
          <w:sz w:val="24"/>
          <w:szCs w:val="24"/>
          <w:lang w:val="es-ES" w:eastAsia="pt-BR"/>
        </w:rPr>
      </w:pPr>
      <w:r w:rsidRPr="002270B2">
        <w:rPr>
          <w:rFonts w:ascii="Arial" w:eastAsia="Times New Roman" w:hAnsi="Arial" w:cs="Arial"/>
          <w:sz w:val="24"/>
          <w:szCs w:val="24"/>
          <w:lang w:val="es-ES" w:eastAsia="pt-BR"/>
        </w:rPr>
        <w:t>Recolección de datos: ABC</w:t>
      </w:r>
    </w:p>
    <w:p w14:paraId="7313AFE9" w14:textId="77777777" w:rsidR="00881EBE" w:rsidRPr="00881EBE" w:rsidRDefault="00881EBE" w:rsidP="00881EBE">
      <w:pPr>
        <w:autoSpaceDE w:val="0"/>
        <w:autoSpaceDN w:val="0"/>
        <w:adjustRightInd w:val="0"/>
        <w:rPr>
          <w:rFonts w:ascii="Arial" w:eastAsia="Times New Roman" w:hAnsi="Arial" w:cs="Arial"/>
          <w:sz w:val="24"/>
          <w:szCs w:val="24"/>
          <w:lang w:val="es-ES" w:eastAsia="pt-BR"/>
        </w:rPr>
      </w:pPr>
      <w:r w:rsidRPr="00881EBE">
        <w:rPr>
          <w:rFonts w:ascii="Arial" w:eastAsia="Times New Roman" w:hAnsi="Arial" w:cs="Arial"/>
          <w:sz w:val="24"/>
          <w:szCs w:val="24"/>
          <w:lang w:val="es-ES" w:eastAsia="pt-BR"/>
        </w:rPr>
        <w:t>Análisis de los datos: ABC, CBA</w:t>
      </w:r>
    </w:p>
    <w:p w14:paraId="555075C1" w14:textId="77777777" w:rsidR="00881EBE" w:rsidRPr="002270B2" w:rsidRDefault="00881EBE" w:rsidP="00881EBE">
      <w:pPr>
        <w:autoSpaceDE w:val="0"/>
        <w:autoSpaceDN w:val="0"/>
        <w:adjustRightInd w:val="0"/>
        <w:rPr>
          <w:rFonts w:ascii="Arial" w:eastAsia="Times New Roman" w:hAnsi="Arial" w:cs="Arial"/>
          <w:sz w:val="24"/>
          <w:szCs w:val="24"/>
          <w:lang w:val="es-ES" w:eastAsia="pt-BR"/>
        </w:rPr>
      </w:pPr>
      <w:r w:rsidRPr="002270B2">
        <w:rPr>
          <w:rFonts w:ascii="Arial" w:eastAsia="Times New Roman" w:hAnsi="Arial" w:cs="Arial"/>
          <w:sz w:val="24"/>
          <w:szCs w:val="24"/>
          <w:lang w:val="es-ES" w:eastAsia="pt-BR"/>
        </w:rPr>
        <w:t>Redacción del manuscrito: ABC, CBA</w:t>
      </w:r>
    </w:p>
    <w:p w14:paraId="0AC24D8D" w14:textId="77777777" w:rsidR="00881EBE" w:rsidRPr="00881EBE" w:rsidRDefault="00881EBE" w:rsidP="00881EBE">
      <w:pPr>
        <w:autoSpaceDE w:val="0"/>
        <w:autoSpaceDN w:val="0"/>
        <w:adjustRightInd w:val="0"/>
        <w:rPr>
          <w:rFonts w:ascii="Arial" w:eastAsia="Times New Roman" w:hAnsi="Arial" w:cs="Arial"/>
          <w:sz w:val="24"/>
          <w:szCs w:val="24"/>
          <w:lang w:val="es-ES" w:eastAsia="pt-BR"/>
        </w:rPr>
      </w:pPr>
      <w:r w:rsidRPr="00881EBE">
        <w:rPr>
          <w:rFonts w:ascii="Arial" w:eastAsia="Times New Roman" w:hAnsi="Arial" w:cs="Arial"/>
          <w:sz w:val="24"/>
          <w:szCs w:val="24"/>
          <w:lang w:val="es-ES" w:eastAsia="pt-BR"/>
        </w:rPr>
        <w:t>Revisión crítica del contenido intelectual relevante: ABC, CBA</w:t>
      </w:r>
    </w:p>
    <w:p w14:paraId="70565C8C" w14:textId="77777777" w:rsidR="00BE057E" w:rsidRPr="00881EBE" w:rsidRDefault="00BE057E" w:rsidP="00BE057E">
      <w:pPr>
        <w:autoSpaceDE w:val="0"/>
        <w:autoSpaceDN w:val="0"/>
        <w:adjustRightInd w:val="0"/>
        <w:rPr>
          <w:rFonts w:ascii="Arial" w:hAnsi="Arial" w:cs="Arial"/>
          <w:b/>
          <w:bCs/>
          <w:sz w:val="24"/>
          <w:szCs w:val="24"/>
          <w:lang w:val="es-ES"/>
        </w:rPr>
      </w:pPr>
    </w:p>
    <w:p w14:paraId="169DF99A" w14:textId="728229D5" w:rsidR="00BE057E" w:rsidRDefault="00C36BA8" w:rsidP="00BE057E">
      <w:pPr>
        <w:autoSpaceDE w:val="0"/>
        <w:autoSpaceDN w:val="0"/>
        <w:adjustRightInd w:val="0"/>
        <w:rPr>
          <w:rFonts w:ascii="Arial" w:hAnsi="Arial" w:cs="Arial"/>
          <w:b/>
          <w:bCs/>
          <w:sz w:val="24"/>
          <w:szCs w:val="24"/>
          <w:lang w:val="es-ES"/>
        </w:rPr>
      </w:pPr>
      <w:r w:rsidRPr="00C36BA8">
        <w:rPr>
          <w:rFonts w:ascii="Arial" w:hAnsi="Arial" w:cs="Arial"/>
          <w:b/>
          <w:bCs/>
          <w:sz w:val="24"/>
          <w:szCs w:val="24"/>
          <w:lang w:val="es-ES"/>
        </w:rPr>
        <w:t xml:space="preserve">Autores: </w:t>
      </w:r>
      <w:r w:rsidRPr="00C36BA8">
        <w:rPr>
          <w:rFonts w:ascii="Arial" w:hAnsi="Arial" w:cs="Arial"/>
          <w:b/>
          <w:bCs/>
          <w:sz w:val="24"/>
          <w:szCs w:val="24"/>
          <w:highlight w:val="yellow"/>
          <w:lang w:val="es-ES"/>
        </w:rPr>
        <w:t>los autores deben firmar en el orden en que aparecerán en el artículo, de la misma manera en que fue presentado en la página de título. Prestar atención a posibles discrepancias en la presentación del orden de los autores, así como en la escritura correcta del nombre de cada uno.</w:t>
      </w:r>
    </w:p>
    <w:p w14:paraId="59B0DFBD" w14:textId="77777777" w:rsidR="00C36BA8" w:rsidRPr="00C36BA8" w:rsidRDefault="00C36BA8" w:rsidP="00BE057E">
      <w:pPr>
        <w:autoSpaceDE w:val="0"/>
        <w:autoSpaceDN w:val="0"/>
        <w:adjustRightInd w:val="0"/>
        <w:rPr>
          <w:rFonts w:ascii="Arial" w:hAnsi="Arial" w:cs="Arial"/>
          <w:b/>
          <w:bCs/>
          <w:sz w:val="24"/>
          <w:szCs w:val="24"/>
          <w:lang w:val="es-ES"/>
        </w:rPr>
      </w:pPr>
    </w:p>
    <w:p w14:paraId="457D3CA5" w14:textId="04727A5B" w:rsidR="00BE057E" w:rsidRPr="00C36BA8" w:rsidRDefault="00BE057E" w:rsidP="00BE057E">
      <w:pPr>
        <w:autoSpaceDE w:val="0"/>
        <w:autoSpaceDN w:val="0"/>
        <w:adjustRightInd w:val="0"/>
        <w:rPr>
          <w:rFonts w:ascii="Arial" w:hAnsi="Arial" w:cs="Arial"/>
          <w:sz w:val="24"/>
          <w:szCs w:val="24"/>
          <w:lang w:val="es-ES"/>
        </w:rPr>
      </w:pPr>
      <w:r w:rsidRPr="00C36BA8">
        <w:rPr>
          <w:rFonts w:ascii="Arial" w:hAnsi="Arial" w:cs="Arial"/>
          <w:sz w:val="24"/>
          <w:szCs w:val="24"/>
          <w:lang w:val="es-ES"/>
        </w:rPr>
        <w:t>1 - (Nom</w:t>
      </w:r>
      <w:r w:rsidR="00C36BA8" w:rsidRPr="00C36BA8">
        <w:rPr>
          <w:rFonts w:ascii="Arial" w:hAnsi="Arial" w:cs="Arial"/>
          <w:sz w:val="24"/>
          <w:szCs w:val="24"/>
          <w:lang w:val="es-ES"/>
        </w:rPr>
        <w:t>br</w:t>
      </w:r>
      <w:r w:rsidRPr="00C36BA8">
        <w:rPr>
          <w:rFonts w:ascii="Arial" w:hAnsi="Arial" w:cs="Arial"/>
          <w:sz w:val="24"/>
          <w:szCs w:val="24"/>
          <w:lang w:val="es-ES"/>
        </w:rPr>
        <w:t xml:space="preserve">e completo </w:t>
      </w:r>
      <w:r w:rsidR="00C36BA8" w:rsidRPr="00C36BA8">
        <w:rPr>
          <w:rFonts w:ascii="Arial" w:hAnsi="Arial" w:cs="Arial"/>
          <w:sz w:val="24"/>
          <w:szCs w:val="24"/>
          <w:lang w:val="es-ES"/>
        </w:rPr>
        <w:t>y</w:t>
      </w:r>
      <w:r w:rsidRPr="00C36BA8">
        <w:rPr>
          <w:rFonts w:ascii="Arial" w:hAnsi="Arial" w:cs="Arial"/>
          <w:sz w:val="24"/>
          <w:szCs w:val="24"/>
          <w:lang w:val="es-ES"/>
        </w:rPr>
        <w:t xml:space="preserve"> </w:t>
      </w:r>
      <w:r w:rsidR="00C36BA8" w:rsidRPr="00C36BA8">
        <w:rPr>
          <w:rFonts w:ascii="Arial" w:hAnsi="Arial" w:cs="Arial"/>
          <w:sz w:val="24"/>
          <w:szCs w:val="24"/>
          <w:lang w:val="es-ES"/>
        </w:rPr>
        <w:t>firma</w:t>
      </w:r>
      <w:r w:rsidRPr="00C36BA8">
        <w:rPr>
          <w:rFonts w:ascii="Arial" w:hAnsi="Arial" w:cs="Arial"/>
          <w:sz w:val="24"/>
          <w:szCs w:val="24"/>
          <w:lang w:val="es-ES"/>
        </w:rPr>
        <w:t>)</w:t>
      </w:r>
    </w:p>
    <w:p w14:paraId="708C6C84" w14:textId="7535A969" w:rsidR="00BE057E" w:rsidRPr="00C36BA8" w:rsidRDefault="00BE057E" w:rsidP="00BE057E">
      <w:pPr>
        <w:autoSpaceDE w:val="0"/>
        <w:autoSpaceDN w:val="0"/>
        <w:adjustRightInd w:val="0"/>
        <w:rPr>
          <w:rFonts w:ascii="Arial" w:hAnsi="Arial" w:cs="Arial"/>
          <w:sz w:val="24"/>
          <w:szCs w:val="24"/>
          <w:lang w:val="es-ES"/>
        </w:rPr>
      </w:pPr>
      <w:r w:rsidRPr="00C36BA8">
        <w:rPr>
          <w:rFonts w:ascii="Arial" w:hAnsi="Arial" w:cs="Arial"/>
          <w:sz w:val="24"/>
          <w:szCs w:val="24"/>
          <w:lang w:val="es-ES"/>
        </w:rPr>
        <w:t>Tipo de participa</w:t>
      </w:r>
      <w:r w:rsidR="00417BE1">
        <w:rPr>
          <w:rFonts w:ascii="Arial" w:hAnsi="Arial" w:cs="Arial"/>
          <w:sz w:val="24"/>
          <w:szCs w:val="24"/>
          <w:lang w:val="es-ES"/>
        </w:rPr>
        <w:t>c</w:t>
      </w:r>
      <w:r w:rsidR="00C36BA8" w:rsidRPr="00C36BA8">
        <w:rPr>
          <w:rFonts w:ascii="Arial" w:hAnsi="Arial" w:cs="Arial"/>
          <w:sz w:val="24"/>
          <w:szCs w:val="24"/>
          <w:lang w:val="es-ES"/>
        </w:rPr>
        <w:t>ión</w:t>
      </w:r>
      <w:r w:rsidRPr="00C36BA8">
        <w:rPr>
          <w:rFonts w:ascii="Arial" w:hAnsi="Arial" w:cs="Arial"/>
          <w:sz w:val="24"/>
          <w:szCs w:val="24"/>
          <w:lang w:val="es-ES"/>
        </w:rPr>
        <w:t>:</w:t>
      </w:r>
    </w:p>
    <w:p w14:paraId="33008A35" w14:textId="0A42A591" w:rsidR="00417BE1" w:rsidRPr="00C36BA8" w:rsidRDefault="00417BE1" w:rsidP="00417BE1">
      <w:pPr>
        <w:autoSpaceDE w:val="0"/>
        <w:autoSpaceDN w:val="0"/>
        <w:adjustRightInd w:val="0"/>
        <w:rPr>
          <w:rFonts w:ascii="Arial" w:hAnsi="Arial" w:cs="Arial"/>
          <w:sz w:val="24"/>
          <w:szCs w:val="24"/>
          <w:lang w:val="es-ES"/>
        </w:rPr>
      </w:pPr>
      <w:r>
        <w:rPr>
          <w:rFonts w:ascii="Arial" w:hAnsi="Arial" w:cs="Arial"/>
          <w:sz w:val="24"/>
          <w:szCs w:val="24"/>
          <w:lang w:val="es-ES"/>
        </w:rPr>
        <w:t>2</w:t>
      </w:r>
      <w:r w:rsidRPr="00C36BA8">
        <w:rPr>
          <w:rFonts w:ascii="Arial" w:hAnsi="Arial" w:cs="Arial"/>
          <w:sz w:val="24"/>
          <w:szCs w:val="24"/>
          <w:lang w:val="es-ES"/>
        </w:rPr>
        <w:t xml:space="preserve"> - (Nombre completo y firma)</w:t>
      </w:r>
    </w:p>
    <w:p w14:paraId="36C2ECB8" w14:textId="77777777" w:rsidR="00417BE1" w:rsidRPr="00C36BA8" w:rsidRDefault="00417BE1" w:rsidP="00417BE1">
      <w:pPr>
        <w:autoSpaceDE w:val="0"/>
        <w:autoSpaceDN w:val="0"/>
        <w:adjustRightInd w:val="0"/>
        <w:rPr>
          <w:rFonts w:ascii="Arial" w:hAnsi="Arial" w:cs="Arial"/>
          <w:sz w:val="24"/>
          <w:szCs w:val="24"/>
          <w:lang w:val="es-ES"/>
        </w:rPr>
      </w:pPr>
      <w:r w:rsidRPr="00C36BA8">
        <w:rPr>
          <w:rFonts w:ascii="Arial" w:hAnsi="Arial" w:cs="Arial"/>
          <w:sz w:val="24"/>
          <w:szCs w:val="24"/>
          <w:lang w:val="es-ES"/>
        </w:rPr>
        <w:t>Tipo de participa</w:t>
      </w:r>
      <w:r>
        <w:rPr>
          <w:rFonts w:ascii="Arial" w:hAnsi="Arial" w:cs="Arial"/>
          <w:sz w:val="24"/>
          <w:szCs w:val="24"/>
          <w:lang w:val="es-ES"/>
        </w:rPr>
        <w:t>c</w:t>
      </w:r>
      <w:r w:rsidRPr="00C36BA8">
        <w:rPr>
          <w:rFonts w:ascii="Arial" w:hAnsi="Arial" w:cs="Arial"/>
          <w:sz w:val="24"/>
          <w:szCs w:val="24"/>
          <w:lang w:val="es-ES"/>
        </w:rPr>
        <w:t>ión:</w:t>
      </w:r>
    </w:p>
    <w:p w14:paraId="7EFB34AC" w14:textId="187AF49A" w:rsidR="00417BE1" w:rsidRPr="00C36BA8" w:rsidRDefault="00417BE1" w:rsidP="00417BE1">
      <w:pPr>
        <w:autoSpaceDE w:val="0"/>
        <w:autoSpaceDN w:val="0"/>
        <w:adjustRightInd w:val="0"/>
        <w:rPr>
          <w:rFonts w:ascii="Arial" w:hAnsi="Arial" w:cs="Arial"/>
          <w:sz w:val="24"/>
          <w:szCs w:val="24"/>
          <w:lang w:val="es-ES"/>
        </w:rPr>
      </w:pPr>
      <w:r>
        <w:rPr>
          <w:rFonts w:ascii="Arial" w:hAnsi="Arial" w:cs="Arial"/>
          <w:sz w:val="24"/>
          <w:szCs w:val="24"/>
          <w:lang w:val="es-ES"/>
        </w:rPr>
        <w:t>3</w:t>
      </w:r>
      <w:r w:rsidRPr="00C36BA8">
        <w:rPr>
          <w:rFonts w:ascii="Arial" w:hAnsi="Arial" w:cs="Arial"/>
          <w:sz w:val="24"/>
          <w:szCs w:val="24"/>
          <w:lang w:val="es-ES"/>
        </w:rPr>
        <w:t xml:space="preserve"> - (Nombre completo y firma)</w:t>
      </w:r>
    </w:p>
    <w:p w14:paraId="0620A00D" w14:textId="77777777" w:rsidR="00417BE1" w:rsidRPr="00C36BA8" w:rsidRDefault="00417BE1" w:rsidP="00417BE1">
      <w:pPr>
        <w:autoSpaceDE w:val="0"/>
        <w:autoSpaceDN w:val="0"/>
        <w:adjustRightInd w:val="0"/>
        <w:rPr>
          <w:rFonts w:ascii="Arial" w:hAnsi="Arial" w:cs="Arial"/>
          <w:sz w:val="24"/>
          <w:szCs w:val="24"/>
          <w:lang w:val="es-ES"/>
        </w:rPr>
      </w:pPr>
      <w:r w:rsidRPr="00C36BA8">
        <w:rPr>
          <w:rFonts w:ascii="Arial" w:hAnsi="Arial" w:cs="Arial"/>
          <w:sz w:val="24"/>
          <w:szCs w:val="24"/>
          <w:lang w:val="es-ES"/>
        </w:rPr>
        <w:t>Tipo de participa</w:t>
      </w:r>
      <w:r>
        <w:rPr>
          <w:rFonts w:ascii="Arial" w:hAnsi="Arial" w:cs="Arial"/>
          <w:sz w:val="24"/>
          <w:szCs w:val="24"/>
          <w:lang w:val="es-ES"/>
        </w:rPr>
        <w:t>c</w:t>
      </w:r>
      <w:r w:rsidRPr="00C36BA8">
        <w:rPr>
          <w:rFonts w:ascii="Arial" w:hAnsi="Arial" w:cs="Arial"/>
          <w:sz w:val="24"/>
          <w:szCs w:val="24"/>
          <w:lang w:val="es-ES"/>
        </w:rPr>
        <w:t>ión:</w:t>
      </w:r>
    </w:p>
    <w:p w14:paraId="62D110E8" w14:textId="33748A95" w:rsidR="00417BE1" w:rsidRPr="00C36BA8" w:rsidRDefault="00417BE1" w:rsidP="00417BE1">
      <w:pPr>
        <w:autoSpaceDE w:val="0"/>
        <w:autoSpaceDN w:val="0"/>
        <w:adjustRightInd w:val="0"/>
        <w:rPr>
          <w:rFonts w:ascii="Arial" w:hAnsi="Arial" w:cs="Arial"/>
          <w:sz w:val="24"/>
          <w:szCs w:val="24"/>
          <w:lang w:val="es-ES"/>
        </w:rPr>
      </w:pPr>
      <w:r>
        <w:rPr>
          <w:rFonts w:ascii="Arial" w:hAnsi="Arial" w:cs="Arial"/>
          <w:sz w:val="24"/>
          <w:szCs w:val="24"/>
          <w:lang w:val="es-ES"/>
        </w:rPr>
        <w:t>4</w:t>
      </w:r>
      <w:r w:rsidRPr="00C36BA8">
        <w:rPr>
          <w:rFonts w:ascii="Arial" w:hAnsi="Arial" w:cs="Arial"/>
          <w:sz w:val="24"/>
          <w:szCs w:val="24"/>
          <w:lang w:val="es-ES"/>
        </w:rPr>
        <w:t xml:space="preserve"> - (Nombre completo y firma)</w:t>
      </w:r>
    </w:p>
    <w:p w14:paraId="09828906" w14:textId="77777777" w:rsidR="00417BE1" w:rsidRPr="00C36BA8" w:rsidRDefault="00417BE1" w:rsidP="00417BE1">
      <w:pPr>
        <w:autoSpaceDE w:val="0"/>
        <w:autoSpaceDN w:val="0"/>
        <w:adjustRightInd w:val="0"/>
        <w:rPr>
          <w:rFonts w:ascii="Arial" w:hAnsi="Arial" w:cs="Arial"/>
          <w:sz w:val="24"/>
          <w:szCs w:val="24"/>
          <w:lang w:val="es-ES"/>
        </w:rPr>
      </w:pPr>
      <w:r w:rsidRPr="00C36BA8">
        <w:rPr>
          <w:rFonts w:ascii="Arial" w:hAnsi="Arial" w:cs="Arial"/>
          <w:sz w:val="24"/>
          <w:szCs w:val="24"/>
          <w:lang w:val="es-ES"/>
        </w:rPr>
        <w:t>Tipo de participa</w:t>
      </w:r>
      <w:r>
        <w:rPr>
          <w:rFonts w:ascii="Arial" w:hAnsi="Arial" w:cs="Arial"/>
          <w:sz w:val="24"/>
          <w:szCs w:val="24"/>
          <w:lang w:val="es-ES"/>
        </w:rPr>
        <w:t>c</w:t>
      </w:r>
      <w:r w:rsidRPr="00C36BA8">
        <w:rPr>
          <w:rFonts w:ascii="Arial" w:hAnsi="Arial" w:cs="Arial"/>
          <w:sz w:val="24"/>
          <w:szCs w:val="24"/>
          <w:lang w:val="es-ES"/>
        </w:rPr>
        <w:t>ión:</w:t>
      </w:r>
    </w:p>
    <w:p w14:paraId="5B31B071" w14:textId="2F0403C7" w:rsidR="00417BE1" w:rsidRPr="00C36BA8" w:rsidRDefault="00417BE1" w:rsidP="00417BE1">
      <w:pPr>
        <w:autoSpaceDE w:val="0"/>
        <w:autoSpaceDN w:val="0"/>
        <w:adjustRightInd w:val="0"/>
        <w:rPr>
          <w:rFonts w:ascii="Arial" w:hAnsi="Arial" w:cs="Arial"/>
          <w:sz w:val="24"/>
          <w:szCs w:val="24"/>
          <w:lang w:val="es-ES"/>
        </w:rPr>
      </w:pPr>
      <w:r>
        <w:rPr>
          <w:rFonts w:ascii="Arial" w:hAnsi="Arial" w:cs="Arial"/>
          <w:sz w:val="24"/>
          <w:szCs w:val="24"/>
          <w:lang w:val="es-ES"/>
        </w:rPr>
        <w:t>5</w:t>
      </w:r>
      <w:r w:rsidRPr="00C36BA8">
        <w:rPr>
          <w:rFonts w:ascii="Arial" w:hAnsi="Arial" w:cs="Arial"/>
          <w:sz w:val="24"/>
          <w:szCs w:val="24"/>
          <w:lang w:val="es-ES"/>
        </w:rPr>
        <w:t xml:space="preserve"> - (Nombre completo y firma)</w:t>
      </w:r>
    </w:p>
    <w:p w14:paraId="1C4ABB5D" w14:textId="77777777" w:rsidR="00417BE1" w:rsidRPr="00C36BA8" w:rsidRDefault="00417BE1" w:rsidP="00417BE1">
      <w:pPr>
        <w:autoSpaceDE w:val="0"/>
        <w:autoSpaceDN w:val="0"/>
        <w:adjustRightInd w:val="0"/>
        <w:rPr>
          <w:rFonts w:ascii="Arial" w:hAnsi="Arial" w:cs="Arial"/>
          <w:sz w:val="24"/>
          <w:szCs w:val="24"/>
          <w:lang w:val="es-ES"/>
        </w:rPr>
      </w:pPr>
      <w:r w:rsidRPr="00C36BA8">
        <w:rPr>
          <w:rFonts w:ascii="Arial" w:hAnsi="Arial" w:cs="Arial"/>
          <w:sz w:val="24"/>
          <w:szCs w:val="24"/>
          <w:lang w:val="es-ES"/>
        </w:rPr>
        <w:t>Tipo de participa</w:t>
      </w:r>
      <w:r>
        <w:rPr>
          <w:rFonts w:ascii="Arial" w:hAnsi="Arial" w:cs="Arial"/>
          <w:sz w:val="24"/>
          <w:szCs w:val="24"/>
          <w:lang w:val="es-ES"/>
        </w:rPr>
        <w:t>c</w:t>
      </w:r>
      <w:r w:rsidRPr="00C36BA8">
        <w:rPr>
          <w:rFonts w:ascii="Arial" w:hAnsi="Arial" w:cs="Arial"/>
          <w:sz w:val="24"/>
          <w:szCs w:val="24"/>
          <w:lang w:val="es-ES"/>
        </w:rPr>
        <w:t>ión:</w:t>
      </w:r>
    </w:p>
    <w:p w14:paraId="4BED1F24" w14:textId="6AB035CE" w:rsidR="00417BE1" w:rsidRPr="00C36BA8" w:rsidRDefault="00417BE1" w:rsidP="00417BE1">
      <w:pPr>
        <w:autoSpaceDE w:val="0"/>
        <w:autoSpaceDN w:val="0"/>
        <w:adjustRightInd w:val="0"/>
        <w:rPr>
          <w:rFonts w:ascii="Arial" w:hAnsi="Arial" w:cs="Arial"/>
          <w:sz w:val="24"/>
          <w:szCs w:val="24"/>
          <w:lang w:val="es-ES"/>
        </w:rPr>
      </w:pPr>
      <w:r>
        <w:rPr>
          <w:rFonts w:ascii="Arial" w:hAnsi="Arial" w:cs="Arial"/>
          <w:sz w:val="24"/>
          <w:szCs w:val="24"/>
          <w:lang w:val="es-ES"/>
        </w:rPr>
        <w:t>6</w:t>
      </w:r>
      <w:r w:rsidRPr="00C36BA8">
        <w:rPr>
          <w:rFonts w:ascii="Arial" w:hAnsi="Arial" w:cs="Arial"/>
          <w:sz w:val="24"/>
          <w:szCs w:val="24"/>
          <w:lang w:val="es-ES"/>
        </w:rPr>
        <w:t xml:space="preserve"> - (Nombre completo y firma)</w:t>
      </w:r>
    </w:p>
    <w:p w14:paraId="62D09326" w14:textId="77777777" w:rsidR="00417BE1" w:rsidRPr="00C36BA8" w:rsidRDefault="00417BE1" w:rsidP="00417BE1">
      <w:pPr>
        <w:autoSpaceDE w:val="0"/>
        <w:autoSpaceDN w:val="0"/>
        <w:adjustRightInd w:val="0"/>
        <w:rPr>
          <w:rFonts w:ascii="Arial" w:hAnsi="Arial" w:cs="Arial"/>
          <w:sz w:val="24"/>
          <w:szCs w:val="24"/>
          <w:lang w:val="es-ES"/>
        </w:rPr>
      </w:pPr>
      <w:r w:rsidRPr="00C36BA8">
        <w:rPr>
          <w:rFonts w:ascii="Arial" w:hAnsi="Arial" w:cs="Arial"/>
          <w:sz w:val="24"/>
          <w:szCs w:val="24"/>
          <w:lang w:val="es-ES"/>
        </w:rPr>
        <w:t>Tipo de participa</w:t>
      </w:r>
      <w:r>
        <w:rPr>
          <w:rFonts w:ascii="Arial" w:hAnsi="Arial" w:cs="Arial"/>
          <w:sz w:val="24"/>
          <w:szCs w:val="24"/>
          <w:lang w:val="es-ES"/>
        </w:rPr>
        <w:t>c</w:t>
      </w:r>
      <w:r w:rsidRPr="00C36BA8">
        <w:rPr>
          <w:rFonts w:ascii="Arial" w:hAnsi="Arial" w:cs="Arial"/>
          <w:sz w:val="24"/>
          <w:szCs w:val="24"/>
          <w:lang w:val="es-ES"/>
        </w:rPr>
        <w:t>ión:</w:t>
      </w:r>
    </w:p>
    <w:p w14:paraId="2E4D285B" w14:textId="77777777" w:rsidR="00BE057E" w:rsidRPr="00417BE1" w:rsidRDefault="00BE057E" w:rsidP="00BE057E">
      <w:pPr>
        <w:rPr>
          <w:rFonts w:ascii="Arial" w:hAnsi="Arial" w:cs="Arial"/>
          <w:sz w:val="24"/>
          <w:szCs w:val="24"/>
          <w:lang w:val="es-ES"/>
        </w:rPr>
      </w:pPr>
    </w:p>
    <w:p w14:paraId="4C648B46" w14:textId="50787924" w:rsidR="00E61EEA" w:rsidRPr="008C4393" w:rsidRDefault="00417BE1" w:rsidP="00E61EEA">
      <w:pPr>
        <w:spacing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Fecha</w:t>
      </w:r>
      <w:r w:rsidR="00E61EEA" w:rsidRPr="008C4393">
        <w:rPr>
          <w:rFonts w:ascii="Arial" w:eastAsia="Times New Roman" w:hAnsi="Arial" w:cs="Arial"/>
          <w:sz w:val="24"/>
          <w:szCs w:val="24"/>
          <w:lang w:eastAsia="pt-BR"/>
        </w:rPr>
        <w:t>: ____/ ____/ ________.</w:t>
      </w:r>
    </w:p>
    <w:p w14:paraId="6112092B" w14:textId="77777777" w:rsidR="003519BA" w:rsidRPr="008C4393" w:rsidRDefault="003519BA" w:rsidP="00944353">
      <w:pPr>
        <w:autoSpaceDE w:val="0"/>
        <w:autoSpaceDN w:val="0"/>
        <w:adjustRightInd w:val="0"/>
        <w:spacing w:line="360" w:lineRule="auto"/>
        <w:ind w:firstLine="709"/>
        <w:jc w:val="both"/>
        <w:rPr>
          <w:rFonts w:ascii="Arial" w:hAnsi="Arial" w:cs="Arial"/>
          <w:sz w:val="24"/>
          <w:szCs w:val="24"/>
        </w:rPr>
      </w:pPr>
    </w:p>
    <w:sectPr w:rsidR="003519BA" w:rsidRPr="008C4393" w:rsidSect="000C47BD">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14816" w14:textId="77777777" w:rsidR="009F5B3A" w:rsidRDefault="009F5B3A" w:rsidP="00F70C3B">
      <w:pPr>
        <w:spacing w:after="0" w:line="240" w:lineRule="auto"/>
      </w:pPr>
      <w:r>
        <w:separator/>
      </w:r>
    </w:p>
  </w:endnote>
  <w:endnote w:type="continuationSeparator" w:id="0">
    <w:p w14:paraId="749C877E" w14:textId="77777777" w:rsidR="009F5B3A" w:rsidRDefault="009F5B3A" w:rsidP="00F70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E7216" w14:textId="77777777" w:rsidR="009F5B3A" w:rsidRDefault="009F5B3A" w:rsidP="00F70C3B">
      <w:pPr>
        <w:spacing w:after="0" w:line="240" w:lineRule="auto"/>
      </w:pPr>
      <w:r>
        <w:separator/>
      </w:r>
    </w:p>
  </w:footnote>
  <w:footnote w:type="continuationSeparator" w:id="0">
    <w:p w14:paraId="035BD963" w14:textId="77777777" w:rsidR="009F5B3A" w:rsidRDefault="009F5B3A" w:rsidP="00F70C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3000"/>
    <w:multiLevelType w:val="multilevel"/>
    <w:tmpl w:val="568E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216C6"/>
    <w:multiLevelType w:val="hybridMultilevel"/>
    <w:tmpl w:val="D8D27A24"/>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15:restartNumberingAfterBreak="0">
    <w:nsid w:val="1DAB6703"/>
    <w:multiLevelType w:val="multilevel"/>
    <w:tmpl w:val="529EF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775149"/>
    <w:multiLevelType w:val="hybridMultilevel"/>
    <w:tmpl w:val="30544F2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16cid:durableId="1717895926">
    <w:abstractNumId w:val="1"/>
  </w:num>
  <w:num w:numId="2" w16cid:durableId="1882208427">
    <w:abstractNumId w:val="3"/>
  </w:num>
  <w:num w:numId="3" w16cid:durableId="2065833446">
    <w:abstractNumId w:val="3"/>
  </w:num>
  <w:num w:numId="4" w16cid:durableId="785469251">
    <w:abstractNumId w:val="2"/>
  </w:num>
  <w:num w:numId="5" w16cid:durableId="210851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B12"/>
    <w:rsid w:val="000430D5"/>
    <w:rsid w:val="0004464C"/>
    <w:rsid w:val="000763D0"/>
    <w:rsid w:val="000B5B12"/>
    <w:rsid w:val="000C47BD"/>
    <w:rsid w:val="000F0BE5"/>
    <w:rsid w:val="000F2A7E"/>
    <w:rsid w:val="000F7565"/>
    <w:rsid w:val="001154CE"/>
    <w:rsid w:val="001310D4"/>
    <w:rsid w:val="00164513"/>
    <w:rsid w:val="00167860"/>
    <w:rsid w:val="0017046D"/>
    <w:rsid w:val="001D0A93"/>
    <w:rsid w:val="001F6CAA"/>
    <w:rsid w:val="002157CC"/>
    <w:rsid w:val="00215C9F"/>
    <w:rsid w:val="002270B2"/>
    <w:rsid w:val="00240885"/>
    <w:rsid w:val="0026220C"/>
    <w:rsid w:val="00267625"/>
    <w:rsid w:val="002921D1"/>
    <w:rsid w:val="002B436B"/>
    <w:rsid w:val="00332605"/>
    <w:rsid w:val="00332FC0"/>
    <w:rsid w:val="003372CE"/>
    <w:rsid w:val="003519BA"/>
    <w:rsid w:val="0039284E"/>
    <w:rsid w:val="003932CE"/>
    <w:rsid w:val="003B0CCD"/>
    <w:rsid w:val="003B600E"/>
    <w:rsid w:val="004035DF"/>
    <w:rsid w:val="004065E8"/>
    <w:rsid w:val="00417BE1"/>
    <w:rsid w:val="004D3895"/>
    <w:rsid w:val="004D7DFD"/>
    <w:rsid w:val="004F457A"/>
    <w:rsid w:val="005148E3"/>
    <w:rsid w:val="00557A5E"/>
    <w:rsid w:val="00566817"/>
    <w:rsid w:val="005B3887"/>
    <w:rsid w:val="005B4809"/>
    <w:rsid w:val="005E1757"/>
    <w:rsid w:val="00621178"/>
    <w:rsid w:val="0062550C"/>
    <w:rsid w:val="006365F3"/>
    <w:rsid w:val="00677C26"/>
    <w:rsid w:val="006A6F45"/>
    <w:rsid w:val="006D6EFD"/>
    <w:rsid w:val="006D7E33"/>
    <w:rsid w:val="00710E61"/>
    <w:rsid w:val="00742D0D"/>
    <w:rsid w:val="00774EDC"/>
    <w:rsid w:val="00781B0B"/>
    <w:rsid w:val="00794190"/>
    <w:rsid w:val="00816E1E"/>
    <w:rsid w:val="008239F1"/>
    <w:rsid w:val="00834687"/>
    <w:rsid w:val="00881ACB"/>
    <w:rsid w:val="00881EBE"/>
    <w:rsid w:val="008C323F"/>
    <w:rsid w:val="008C4393"/>
    <w:rsid w:val="008C66F0"/>
    <w:rsid w:val="008F10DD"/>
    <w:rsid w:val="00901CEA"/>
    <w:rsid w:val="009353DB"/>
    <w:rsid w:val="00941BD8"/>
    <w:rsid w:val="00944353"/>
    <w:rsid w:val="00974E5A"/>
    <w:rsid w:val="00992B43"/>
    <w:rsid w:val="009A072B"/>
    <w:rsid w:val="009A3FC9"/>
    <w:rsid w:val="009B6C66"/>
    <w:rsid w:val="009D36FA"/>
    <w:rsid w:val="009E2A22"/>
    <w:rsid w:val="009F5B3A"/>
    <w:rsid w:val="009F70FD"/>
    <w:rsid w:val="00A03868"/>
    <w:rsid w:val="00A065C1"/>
    <w:rsid w:val="00A20C9A"/>
    <w:rsid w:val="00A921DC"/>
    <w:rsid w:val="00AA02B2"/>
    <w:rsid w:val="00AB1F9C"/>
    <w:rsid w:val="00AC3179"/>
    <w:rsid w:val="00AC6A9E"/>
    <w:rsid w:val="00AE4B10"/>
    <w:rsid w:val="00AF6A28"/>
    <w:rsid w:val="00B06606"/>
    <w:rsid w:val="00B20CB9"/>
    <w:rsid w:val="00B27425"/>
    <w:rsid w:val="00B3318E"/>
    <w:rsid w:val="00B37EBE"/>
    <w:rsid w:val="00B50616"/>
    <w:rsid w:val="00B648A4"/>
    <w:rsid w:val="00B71AE6"/>
    <w:rsid w:val="00B81F29"/>
    <w:rsid w:val="00B94A29"/>
    <w:rsid w:val="00BE057E"/>
    <w:rsid w:val="00BE1B19"/>
    <w:rsid w:val="00C36BA8"/>
    <w:rsid w:val="00C409C3"/>
    <w:rsid w:val="00C857F5"/>
    <w:rsid w:val="00CC1665"/>
    <w:rsid w:val="00D35C82"/>
    <w:rsid w:val="00D4250E"/>
    <w:rsid w:val="00DA5134"/>
    <w:rsid w:val="00DF222B"/>
    <w:rsid w:val="00E2404E"/>
    <w:rsid w:val="00E43C8A"/>
    <w:rsid w:val="00E55F90"/>
    <w:rsid w:val="00E61EEA"/>
    <w:rsid w:val="00ED6008"/>
    <w:rsid w:val="00F21A4E"/>
    <w:rsid w:val="00F53561"/>
    <w:rsid w:val="00F70C3B"/>
    <w:rsid w:val="00FA6060"/>
    <w:rsid w:val="00FB12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BF540"/>
  <w15:docId w15:val="{6A87581B-241E-4DA2-9F65-9FE4BBFA2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70C3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F70C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70C3B"/>
  </w:style>
  <w:style w:type="paragraph" w:styleId="Rodap">
    <w:name w:val="footer"/>
    <w:basedOn w:val="Normal"/>
    <w:link w:val="RodapChar"/>
    <w:uiPriority w:val="99"/>
    <w:unhideWhenUsed/>
    <w:rsid w:val="00F70C3B"/>
    <w:pPr>
      <w:tabs>
        <w:tab w:val="center" w:pos="4252"/>
        <w:tab w:val="right" w:pos="8504"/>
      </w:tabs>
      <w:spacing w:after="0" w:line="240" w:lineRule="auto"/>
    </w:pPr>
  </w:style>
  <w:style w:type="character" w:customStyle="1" w:styleId="RodapChar">
    <w:name w:val="Rodapé Char"/>
    <w:basedOn w:val="Fontepargpadro"/>
    <w:link w:val="Rodap"/>
    <w:uiPriority w:val="99"/>
    <w:rsid w:val="00F70C3B"/>
  </w:style>
  <w:style w:type="paragraph" w:styleId="PargrafodaLista">
    <w:name w:val="List Paragraph"/>
    <w:basedOn w:val="Normal"/>
    <w:uiPriority w:val="34"/>
    <w:qFormat/>
    <w:rsid w:val="00557A5E"/>
    <w:pPr>
      <w:ind w:left="720"/>
      <w:contextualSpacing/>
    </w:pPr>
  </w:style>
  <w:style w:type="character" w:styleId="Hyperlink">
    <w:name w:val="Hyperlink"/>
    <w:uiPriority w:val="99"/>
    <w:unhideWhenUsed/>
    <w:rsid w:val="00557A5E"/>
    <w:rPr>
      <w:color w:val="0563C1"/>
      <w:u w:val="single"/>
    </w:rPr>
  </w:style>
  <w:style w:type="paragraph" w:styleId="Textodenotaderodap">
    <w:name w:val="footnote text"/>
    <w:basedOn w:val="Normal"/>
    <w:link w:val="TextodenotaderodapChar"/>
    <w:uiPriority w:val="99"/>
    <w:semiHidden/>
    <w:unhideWhenUsed/>
    <w:rsid w:val="00AE4B10"/>
    <w:pPr>
      <w:spacing w:after="200" w:line="276" w:lineRule="auto"/>
    </w:pPr>
    <w:rPr>
      <w:sz w:val="20"/>
      <w:szCs w:val="20"/>
    </w:rPr>
  </w:style>
  <w:style w:type="character" w:customStyle="1" w:styleId="TextodenotaderodapChar">
    <w:name w:val="Texto de nota de rodapé Char"/>
    <w:link w:val="Textodenotaderodap"/>
    <w:uiPriority w:val="99"/>
    <w:semiHidden/>
    <w:rsid w:val="00AE4B10"/>
    <w:rPr>
      <w:rFonts w:ascii="Calibri" w:eastAsia="Calibri" w:hAnsi="Calibri" w:cs="Times New Roman"/>
      <w:sz w:val="20"/>
      <w:szCs w:val="20"/>
    </w:rPr>
  </w:style>
  <w:style w:type="character" w:styleId="Refdenotaderodap">
    <w:name w:val="footnote reference"/>
    <w:uiPriority w:val="99"/>
    <w:semiHidden/>
    <w:unhideWhenUsed/>
    <w:rsid w:val="00AE4B10"/>
    <w:rPr>
      <w:vertAlign w:val="superscript"/>
    </w:rPr>
  </w:style>
  <w:style w:type="character" w:styleId="Forte">
    <w:name w:val="Strong"/>
    <w:uiPriority w:val="22"/>
    <w:qFormat/>
    <w:rsid w:val="00BE057E"/>
    <w:rPr>
      <w:b/>
      <w:bCs/>
    </w:rPr>
  </w:style>
  <w:style w:type="paragraph" w:styleId="Reviso">
    <w:name w:val="Revision"/>
    <w:hidden/>
    <w:uiPriority w:val="99"/>
    <w:semiHidden/>
    <w:rsid w:val="001D0A93"/>
    <w:rPr>
      <w:sz w:val="22"/>
      <w:szCs w:val="22"/>
      <w:lang w:eastAsia="en-US"/>
    </w:rPr>
  </w:style>
  <w:style w:type="paragraph" w:styleId="Textodebalo">
    <w:name w:val="Balloon Text"/>
    <w:basedOn w:val="Normal"/>
    <w:link w:val="TextodebaloChar"/>
    <w:uiPriority w:val="99"/>
    <w:semiHidden/>
    <w:unhideWhenUsed/>
    <w:rsid w:val="008C439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C439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482</Words>
  <Characters>2604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Pacita Aperibense</dc:creator>
  <cp:keywords/>
  <dc:description/>
  <cp:lastModifiedBy>Andrea Hespanha</cp:lastModifiedBy>
  <cp:revision>30</cp:revision>
  <dcterms:created xsi:type="dcterms:W3CDTF">2025-07-23T16:12:00Z</dcterms:created>
  <dcterms:modified xsi:type="dcterms:W3CDTF">2025-08-29T12:48:00Z</dcterms:modified>
</cp:coreProperties>
</file>